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</w:t>
      </w:r>
      <w:r w:rsidR="00425D9C">
        <w:rPr>
          <w:rFonts w:asciiTheme="minorHAnsi" w:hAnsiTheme="minorHAnsi" w:cstheme="minorHAnsi"/>
          <w:color w:val="0C64AE"/>
          <w:sz w:val="28"/>
          <w:szCs w:val="22"/>
          <w:lang w:val="ru-RU"/>
        </w:rPr>
        <w:t>прецизионного кондиционера</w:t>
      </w:r>
    </w:p>
    <w:tbl>
      <w:tblPr>
        <w:tblStyle w:val="aa"/>
        <w:tblW w:w="0" w:type="auto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860"/>
        <w:gridCol w:w="3095"/>
        <w:gridCol w:w="1026"/>
        <w:gridCol w:w="1196"/>
        <w:gridCol w:w="654"/>
        <w:gridCol w:w="211"/>
        <w:gridCol w:w="506"/>
        <w:gridCol w:w="440"/>
        <w:gridCol w:w="269"/>
        <w:gridCol w:w="365"/>
      </w:tblGrid>
      <w:tr w:rsidR="005A3180" w:rsidRPr="005A3180" w:rsidTr="00D16312">
        <w:trPr>
          <w:trHeight w:val="340"/>
        </w:trPr>
        <w:tc>
          <w:tcPr>
            <w:tcW w:w="1862" w:type="dxa"/>
            <w:vAlign w:val="bottom"/>
          </w:tcPr>
          <w:p w:rsidR="003B7F37" w:rsidRPr="005A3180" w:rsidRDefault="003B7F37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6" w:type="dxa"/>
            <w:gridSpan w:val="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D16312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6" w:type="dxa"/>
            <w:gridSpan w:val="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D16312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8" w:type="dxa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D16312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21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725603" w:rsidRPr="005A3180" w:rsidRDefault="00725603" w:rsidP="00D16312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</w:tbl>
    <w:p w:rsidR="003D58BD" w:rsidRDefault="003D58BD" w:rsidP="00FD0BF3">
      <w:pPr>
        <w:pStyle w:val="a9"/>
        <w:spacing w:line="360" w:lineRule="auto"/>
        <w:rPr>
          <w:rFonts w:cstheme="minorHAnsi"/>
          <w:color w:val="575757"/>
          <w:sz w:val="18"/>
          <w:lang w:val="ru-RU"/>
        </w:rPr>
      </w:pPr>
    </w:p>
    <w:tbl>
      <w:tblPr>
        <w:tblStyle w:val="aa"/>
        <w:tblW w:w="96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71"/>
        <w:gridCol w:w="366"/>
        <w:gridCol w:w="492"/>
        <w:gridCol w:w="668"/>
        <w:gridCol w:w="20"/>
        <w:gridCol w:w="576"/>
        <w:gridCol w:w="8"/>
        <w:gridCol w:w="111"/>
        <w:gridCol w:w="55"/>
        <w:gridCol w:w="245"/>
        <w:gridCol w:w="45"/>
        <w:gridCol w:w="1040"/>
        <w:gridCol w:w="1450"/>
        <w:gridCol w:w="741"/>
        <w:gridCol w:w="231"/>
        <w:gridCol w:w="158"/>
        <w:gridCol w:w="345"/>
        <w:gridCol w:w="781"/>
      </w:tblGrid>
      <w:tr w:rsidR="003118F3" w:rsidTr="00946229">
        <w:trPr>
          <w:trHeight w:val="317"/>
        </w:trPr>
        <w:tc>
          <w:tcPr>
            <w:tcW w:w="4434" w:type="dxa"/>
            <w:gridSpan w:val="8"/>
          </w:tcPr>
          <w:p w:rsidR="00AD246D" w:rsidRDefault="00AD246D" w:rsidP="00946229">
            <w:pPr>
              <w:spacing w:line="276" w:lineRule="auto"/>
              <w:rPr>
                <w:rFonts w:cstheme="minorHAnsi"/>
                <w:color w:val="575757"/>
                <w:sz w:val="18"/>
              </w:rPr>
            </w:pPr>
            <w:r>
              <w:rPr>
                <w:b/>
              </w:rPr>
              <w:t>Прецизионный кондиционер</w:t>
            </w:r>
            <w:r w:rsidRPr="00AF440E">
              <w:rPr>
                <w:b/>
              </w:rPr>
              <w:t xml:space="preserve"> №</w:t>
            </w:r>
          </w:p>
        </w:tc>
        <w:tc>
          <w:tcPr>
            <w:tcW w:w="5202" w:type="dxa"/>
            <w:gridSpan w:val="11"/>
            <w:tcBorders>
              <w:bottom w:val="dotted" w:sz="4" w:space="0" w:color="0C65AF"/>
            </w:tcBorders>
          </w:tcPr>
          <w:p w:rsidR="00AD246D" w:rsidRDefault="00AD246D">
            <w:pPr>
              <w:rPr>
                <w:rFonts w:cstheme="minorHAnsi"/>
                <w:color w:val="575757"/>
                <w:sz w:val="18"/>
              </w:rPr>
            </w:pPr>
          </w:p>
        </w:tc>
      </w:tr>
      <w:tr w:rsidR="00AD246D" w:rsidTr="00147696">
        <w:tc>
          <w:tcPr>
            <w:tcW w:w="9636" w:type="dxa"/>
            <w:gridSpan w:val="19"/>
          </w:tcPr>
          <w:p w:rsidR="00AD246D" w:rsidRPr="00AD246D" w:rsidRDefault="00AD246D">
            <w:pPr>
              <w:rPr>
                <w:rFonts w:cstheme="minorHAnsi"/>
                <w:color w:val="575757"/>
              </w:rPr>
            </w:pPr>
            <w:r w:rsidRPr="00AD246D">
              <w:rPr>
                <w:color w:val="575757"/>
              </w:rPr>
              <w:t>Исходные данные для подбора прецизионных кондиционеров</w:t>
            </w:r>
          </w:p>
        </w:tc>
      </w:tr>
      <w:tr w:rsidR="00AD246D" w:rsidTr="00147696">
        <w:tc>
          <w:tcPr>
            <w:tcW w:w="9636" w:type="dxa"/>
            <w:gridSpan w:val="19"/>
          </w:tcPr>
          <w:p w:rsidR="00AD246D" w:rsidRPr="00AD246D" w:rsidRDefault="00AD246D">
            <w:pPr>
              <w:rPr>
                <w:color w:val="575757"/>
              </w:rPr>
            </w:pPr>
          </w:p>
        </w:tc>
      </w:tr>
      <w:tr w:rsidR="00147696" w:rsidTr="00D16312">
        <w:tc>
          <w:tcPr>
            <w:tcW w:w="3162" w:type="dxa"/>
            <w:gridSpan w:val="4"/>
            <w:vAlign w:val="bottom"/>
          </w:tcPr>
          <w:p w:rsidR="00AD246D" w:rsidRPr="00AD246D" w:rsidRDefault="00AD246D" w:rsidP="00D16312">
            <w:pPr>
              <w:rPr>
                <w:rFonts w:cstheme="minorHAnsi"/>
                <w:color w:val="575757"/>
              </w:rPr>
            </w:pPr>
            <w:r w:rsidRPr="00AD246D">
              <w:rPr>
                <w:rFonts w:cstheme="minorHAnsi"/>
                <w:color w:val="575757"/>
              </w:rPr>
              <w:t>Холодопроизводительность</w:t>
            </w:r>
          </w:p>
        </w:tc>
        <w:tc>
          <w:tcPr>
            <w:tcW w:w="668" w:type="dxa"/>
            <w:tcBorders>
              <w:bottom w:val="dotted" w:sz="4" w:space="0" w:color="0C65AF"/>
            </w:tcBorders>
            <w:vAlign w:val="bottom"/>
          </w:tcPr>
          <w:p w:rsidR="00AD246D" w:rsidRPr="00AD246D" w:rsidRDefault="00AD246D" w:rsidP="00D16312">
            <w:pPr>
              <w:rPr>
                <w:rFonts w:cstheme="minorHAnsi"/>
                <w:color w:val="575757"/>
              </w:rPr>
            </w:pPr>
          </w:p>
        </w:tc>
        <w:tc>
          <w:tcPr>
            <w:tcW w:w="770" w:type="dxa"/>
            <w:gridSpan w:val="5"/>
            <w:vAlign w:val="bottom"/>
          </w:tcPr>
          <w:p w:rsidR="00AD246D" w:rsidRPr="00AD246D" w:rsidRDefault="00AD246D" w:rsidP="00D16312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  <w:tc>
          <w:tcPr>
            <w:tcW w:w="3521" w:type="dxa"/>
            <w:gridSpan w:val="5"/>
            <w:vAlign w:val="bottom"/>
          </w:tcPr>
          <w:p w:rsidR="00AD246D" w:rsidRPr="00AD246D" w:rsidRDefault="00AD246D" w:rsidP="00D16312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Количество оборудования</w:t>
            </w:r>
          </w:p>
        </w:tc>
        <w:tc>
          <w:tcPr>
            <w:tcW w:w="734" w:type="dxa"/>
            <w:gridSpan w:val="3"/>
            <w:tcBorders>
              <w:bottom w:val="dotted" w:sz="4" w:space="0" w:color="0C65AF"/>
            </w:tcBorders>
            <w:vAlign w:val="bottom"/>
          </w:tcPr>
          <w:p w:rsidR="00AD246D" w:rsidRPr="00AD246D" w:rsidRDefault="00AD246D" w:rsidP="00D16312">
            <w:pPr>
              <w:rPr>
                <w:rFonts w:cstheme="minorHAnsi"/>
                <w:color w:val="575757"/>
              </w:rPr>
            </w:pPr>
          </w:p>
        </w:tc>
        <w:tc>
          <w:tcPr>
            <w:tcW w:w="781" w:type="dxa"/>
            <w:vAlign w:val="bottom"/>
          </w:tcPr>
          <w:p w:rsidR="00AD246D" w:rsidRPr="00AD246D" w:rsidRDefault="00AD246D" w:rsidP="00D16312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шт.</w:t>
            </w:r>
          </w:p>
        </w:tc>
      </w:tr>
      <w:tr w:rsidR="00D16312" w:rsidTr="00FD427C">
        <w:tc>
          <w:tcPr>
            <w:tcW w:w="9636" w:type="dxa"/>
            <w:gridSpan w:val="19"/>
            <w:vAlign w:val="bottom"/>
          </w:tcPr>
          <w:p w:rsidR="00D16312" w:rsidRDefault="00D16312" w:rsidP="00D16312">
            <w:pPr>
              <w:rPr>
                <w:rFonts w:cstheme="minorHAnsi"/>
                <w:color w:val="575757"/>
              </w:rPr>
            </w:pPr>
          </w:p>
        </w:tc>
      </w:tr>
      <w:tr w:rsidR="00AD246D" w:rsidTr="00946229">
        <w:trPr>
          <w:trHeight w:val="317"/>
        </w:trPr>
        <w:tc>
          <w:tcPr>
            <w:tcW w:w="9636" w:type="dxa"/>
            <w:gridSpan w:val="19"/>
          </w:tcPr>
          <w:p w:rsidR="00AD246D" w:rsidRPr="00FF31D9" w:rsidRDefault="00385216" w:rsidP="00946229">
            <w:pPr>
              <w:spacing w:line="276" w:lineRule="auto"/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b/>
                <w:color w:val="0C65AF"/>
              </w:rPr>
              <w:t>Параметры для подбора</w:t>
            </w:r>
          </w:p>
        </w:tc>
      </w:tr>
      <w:tr w:rsidR="00AD246D" w:rsidTr="00147696">
        <w:tc>
          <w:tcPr>
            <w:tcW w:w="9636" w:type="dxa"/>
            <w:gridSpan w:val="19"/>
          </w:tcPr>
          <w:p w:rsidR="00AD246D" w:rsidRPr="00AD246D" w:rsidRDefault="00AD246D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Контроль</w:t>
            </w:r>
            <w:r w:rsidR="00FF31D9">
              <w:rPr>
                <w:rFonts w:cstheme="minorHAnsi"/>
                <w:color w:val="575757"/>
              </w:rPr>
              <w:t xml:space="preserve"> температурно-влажностного диапазона в рабочей среде помещения</w:t>
            </w:r>
          </w:p>
        </w:tc>
      </w:tr>
      <w:tr w:rsidR="003118F3" w:rsidTr="00D16312">
        <w:trPr>
          <w:trHeight w:val="340"/>
        </w:trPr>
        <w:tc>
          <w:tcPr>
            <w:tcW w:w="1433" w:type="dxa"/>
            <w:vAlign w:val="bottom"/>
          </w:tcPr>
          <w:p w:rsidR="00FF31D9" w:rsidRPr="002A7464" w:rsidRDefault="00FF31D9" w:rsidP="00D16312">
            <w:pPr>
              <w:rPr>
                <w:b/>
                <w:color w:val="0C65AF"/>
              </w:rPr>
            </w:pPr>
            <w:r>
              <w:rPr>
                <w:color w:val="575757"/>
              </w:rPr>
              <w:t>Температура</w:t>
            </w:r>
          </w:p>
        </w:tc>
        <w:tc>
          <w:tcPr>
            <w:tcW w:w="1237" w:type="dxa"/>
            <w:gridSpan w:val="2"/>
            <w:vAlign w:val="bottom"/>
          </w:tcPr>
          <w:p w:rsidR="00FF31D9" w:rsidRPr="002A7464" w:rsidRDefault="00FF31D9" w:rsidP="00D16312">
            <w:pPr>
              <w:jc w:val="center"/>
              <w:rPr>
                <w:b/>
                <w:color w:val="0C65AF"/>
              </w:rPr>
            </w:pPr>
            <w:r>
              <w:rPr>
                <w:color w:val="575757"/>
              </w:rPr>
              <w:t>от</w:t>
            </w:r>
          </w:p>
        </w:tc>
        <w:tc>
          <w:tcPr>
            <w:tcW w:w="1180" w:type="dxa"/>
            <w:gridSpan w:val="3"/>
            <w:tcBorders>
              <w:bottom w:val="dotted" w:sz="4" w:space="0" w:color="0C65AF"/>
            </w:tcBorders>
            <w:vAlign w:val="bottom"/>
          </w:tcPr>
          <w:p w:rsidR="00FF31D9" w:rsidRPr="002A7464" w:rsidRDefault="00FF31D9" w:rsidP="00D16312">
            <w:pPr>
              <w:jc w:val="center"/>
              <w:rPr>
                <w:b/>
                <w:color w:val="0C65AF"/>
              </w:rPr>
            </w:pPr>
          </w:p>
        </w:tc>
        <w:tc>
          <w:tcPr>
            <w:tcW w:w="1040" w:type="dxa"/>
            <w:gridSpan w:val="6"/>
            <w:vAlign w:val="bottom"/>
          </w:tcPr>
          <w:p w:rsidR="00FF31D9" w:rsidRPr="002A7464" w:rsidRDefault="00FF31D9" w:rsidP="00D16312">
            <w:pPr>
              <w:rPr>
                <w:b/>
                <w:color w:val="0C65A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040" w:type="dxa"/>
            <w:vAlign w:val="bottom"/>
          </w:tcPr>
          <w:p w:rsidR="00FF31D9" w:rsidRPr="002A7464" w:rsidRDefault="00FF31D9" w:rsidP="00D16312">
            <w:pPr>
              <w:jc w:val="center"/>
              <w:rPr>
                <w:b/>
                <w:color w:val="0C65AF"/>
              </w:rPr>
            </w:pPr>
            <w:r>
              <w:rPr>
                <w:color w:val="575757"/>
              </w:rPr>
              <w:t>до</w:t>
            </w:r>
          </w:p>
        </w:tc>
        <w:tc>
          <w:tcPr>
            <w:tcW w:w="2422" w:type="dxa"/>
            <w:gridSpan w:val="3"/>
            <w:tcBorders>
              <w:bottom w:val="dotted" w:sz="4" w:space="0" w:color="0C65AF"/>
            </w:tcBorders>
            <w:vAlign w:val="bottom"/>
          </w:tcPr>
          <w:p w:rsidR="00FF31D9" w:rsidRPr="002A7464" w:rsidRDefault="00FF31D9" w:rsidP="00D16312">
            <w:pPr>
              <w:jc w:val="center"/>
              <w:rPr>
                <w:b/>
                <w:color w:val="0C65AF"/>
              </w:rPr>
            </w:pPr>
          </w:p>
        </w:tc>
        <w:tc>
          <w:tcPr>
            <w:tcW w:w="1284" w:type="dxa"/>
            <w:gridSpan w:val="3"/>
            <w:vAlign w:val="bottom"/>
          </w:tcPr>
          <w:p w:rsidR="00FF31D9" w:rsidRPr="002A7464" w:rsidRDefault="00FF31D9" w:rsidP="00D16312">
            <w:pPr>
              <w:rPr>
                <w:b/>
                <w:color w:val="0C65A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2554B8" w:rsidTr="00D16312">
        <w:trPr>
          <w:trHeight w:val="340"/>
        </w:trPr>
        <w:tc>
          <w:tcPr>
            <w:tcW w:w="1433" w:type="dxa"/>
            <w:vAlign w:val="bottom"/>
          </w:tcPr>
          <w:p w:rsidR="00FF31D9" w:rsidRDefault="00FF31D9" w:rsidP="00D16312">
            <w:pPr>
              <w:rPr>
                <w:color w:val="575757"/>
              </w:rPr>
            </w:pPr>
            <w:r>
              <w:rPr>
                <w:color w:val="575757"/>
              </w:rPr>
              <w:t>Влажность</w:t>
            </w:r>
          </w:p>
        </w:tc>
        <w:tc>
          <w:tcPr>
            <w:tcW w:w="1237" w:type="dxa"/>
            <w:gridSpan w:val="2"/>
            <w:vAlign w:val="bottom"/>
          </w:tcPr>
          <w:p w:rsidR="00FF31D9" w:rsidRPr="002A7464" w:rsidRDefault="00FF31D9" w:rsidP="00D16312">
            <w:pPr>
              <w:jc w:val="center"/>
              <w:rPr>
                <w:b/>
                <w:color w:val="0C65AF"/>
              </w:rPr>
            </w:pPr>
            <w:r>
              <w:rPr>
                <w:color w:val="575757"/>
              </w:rPr>
              <w:t>от</w:t>
            </w:r>
          </w:p>
        </w:tc>
        <w:tc>
          <w:tcPr>
            <w:tcW w:w="1180" w:type="dxa"/>
            <w:gridSpan w:val="3"/>
            <w:tcBorders>
              <w:top w:val="dotted" w:sz="4" w:space="0" w:color="0C65AF"/>
              <w:bottom w:val="dotted" w:sz="4" w:space="0" w:color="0C65AF"/>
            </w:tcBorders>
            <w:vAlign w:val="bottom"/>
          </w:tcPr>
          <w:p w:rsidR="00FF31D9" w:rsidRPr="002A7464" w:rsidRDefault="00FF31D9" w:rsidP="00D16312">
            <w:pPr>
              <w:jc w:val="center"/>
              <w:rPr>
                <w:b/>
                <w:color w:val="0C65AF"/>
              </w:rPr>
            </w:pPr>
          </w:p>
        </w:tc>
        <w:tc>
          <w:tcPr>
            <w:tcW w:w="1040" w:type="dxa"/>
            <w:gridSpan w:val="6"/>
            <w:vAlign w:val="bottom"/>
          </w:tcPr>
          <w:p w:rsidR="00FF31D9" w:rsidRPr="002A7464" w:rsidRDefault="00FF31D9" w:rsidP="00D16312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1040" w:type="dxa"/>
            <w:vAlign w:val="bottom"/>
          </w:tcPr>
          <w:p w:rsidR="00FF31D9" w:rsidRPr="002A7464" w:rsidRDefault="00FF31D9" w:rsidP="00D16312">
            <w:pPr>
              <w:jc w:val="center"/>
              <w:rPr>
                <w:b/>
                <w:color w:val="0C65AF"/>
              </w:rPr>
            </w:pPr>
            <w:r>
              <w:rPr>
                <w:color w:val="575757"/>
              </w:rPr>
              <w:t>до</w:t>
            </w:r>
          </w:p>
        </w:tc>
        <w:tc>
          <w:tcPr>
            <w:tcW w:w="2422" w:type="dxa"/>
            <w:gridSpan w:val="3"/>
            <w:tcBorders>
              <w:top w:val="dotted" w:sz="4" w:space="0" w:color="0C65AF"/>
              <w:bottom w:val="dotted" w:sz="4" w:space="0" w:color="0C65AF"/>
            </w:tcBorders>
            <w:vAlign w:val="bottom"/>
          </w:tcPr>
          <w:p w:rsidR="00FF31D9" w:rsidRPr="002A7464" w:rsidRDefault="00FF31D9" w:rsidP="00D16312">
            <w:pPr>
              <w:jc w:val="center"/>
              <w:rPr>
                <w:b/>
                <w:color w:val="0C65AF"/>
              </w:rPr>
            </w:pPr>
          </w:p>
        </w:tc>
        <w:tc>
          <w:tcPr>
            <w:tcW w:w="1284" w:type="dxa"/>
            <w:gridSpan w:val="3"/>
            <w:vAlign w:val="bottom"/>
          </w:tcPr>
          <w:p w:rsidR="00FF31D9" w:rsidRPr="002A7464" w:rsidRDefault="00FF31D9" w:rsidP="00D16312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147696" w:rsidTr="00147696">
        <w:tc>
          <w:tcPr>
            <w:tcW w:w="9636" w:type="dxa"/>
            <w:gridSpan w:val="19"/>
            <w:vAlign w:val="center"/>
          </w:tcPr>
          <w:p w:rsidR="00147696" w:rsidRDefault="00147696" w:rsidP="00FF31D9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FF31D9" w:rsidTr="00D16312">
        <w:trPr>
          <w:trHeight w:val="340"/>
        </w:trPr>
        <w:tc>
          <w:tcPr>
            <w:tcW w:w="4845" w:type="dxa"/>
            <w:gridSpan w:val="11"/>
            <w:vAlign w:val="center"/>
          </w:tcPr>
          <w:p w:rsidR="00FF31D9" w:rsidRDefault="00FF31D9" w:rsidP="00FF31D9">
            <w:pPr>
              <w:rPr>
                <w:color w:val="575757"/>
              </w:rPr>
            </w:pPr>
            <w:r>
              <w:rPr>
                <w:rFonts w:cstheme="minorHAnsi"/>
                <w:color w:val="575757"/>
              </w:rPr>
              <w:t>Температура воздуха на входе в кондиционер</w:t>
            </w:r>
          </w:p>
        </w:tc>
        <w:tc>
          <w:tcPr>
            <w:tcW w:w="3507" w:type="dxa"/>
            <w:gridSpan w:val="5"/>
            <w:tcBorders>
              <w:bottom w:val="dotted" w:sz="4" w:space="0" w:color="0C65AF"/>
            </w:tcBorders>
            <w:vAlign w:val="bottom"/>
          </w:tcPr>
          <w:p w:rsidR="00FF31D9" w:rsidRPr="002A7464" w:rsidRDefault="00FF31D9" w:rsidP="00D16312">
            <w:pPr>
              <w:rPr>
                <w:b/>
                <w:color w:val="0C65AF"/>
              </w:rPr>
            </w:pPr>
          </w:p>
        </w:tc>
        <w:tc>
          <w:tcPr>
            <w:tcW w:w="1284" w:type="dxa"/>
            <w:gridSpan w:val="3"/>
            <w:vAlign w:val="bottom"/>
          </w:tcPr>
          <w:p w:rsidR="00FF31D9" w:rsidRDefault="00FF31D9" w:rsidP="00D16312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FF31D9" w:rsidTr="00D16312">
        <w:trPr>
          <w:trHeight w:val="340"/>
        </w:trPr>
        <w:tc>
          <w:tcPr>
            <w:tcW w:w="4845" w:type="dxa"/>
            <w:gridSpan w:val="11"/>
            <w:vAlign w:val="center"/>
          </w:tcPr>
          <w:p w:rsidR="00FF31D9" w:rsidRDefault="00FF31D9" w:rsidP="00FF31D9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Влажность воздуха на входе в кондиционер</w:t>
            </w:r>
          </w:p>
        </w:tc>
        <w:tc>
          <w:tcPr>
            <w:tcW w:w="3507" w:type="dxa"/>
            <w:gridSpan w:val="5"/>
            <w:tcBorders>
              <w:top w:val="dotted" w:sz="4" w:space="0" w:color="0C65AF"/>
              <w:bottom w:val="dotted" w:sz="4" w:space="0" w:color="0C65AF"/>
            </w:tcBorders>
            <w:vAlign w:val="bottom"/>
          </w:tcPr>
          <w:p w:rsidR="00FF31D9" w:rsidRPr="002A7464" w:rsidRDefault="00FF31D9" w:rsidP="00D16312">
            <w:pPr>
              <w:rPr>
                <w:b/>
                <w:color w:val="0C65AF"/>
              </w:rPr>
            </w:pPr>
          </w:p>
        </w:tc>
        <w:tc>
          <w:tcPr>
            <w:tcW w:w="1284" w:type="dxa"/>
            <w:gridSpan w:val="3"/>
            <w:vAlign w:val="bottom"/>
          </w:tcPr>
          <w:p w:rsidR="00FF31D9" w:rsidRPr="005A3180" w:rsidRDefault="00FF31D9" w:rsidP="00D16312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147696" w:rsidTr="00563602">
        <w:tc>
          <w:tcPr>
            <w:tcW w:w="9636" w:type="dxa"/>
            <w:gridSpan w:val="19"/>
            <w:vAlign w:val="center"/>
          </w:tcPr>
          <w:p w:rsidR="00147696" w:rsidRDefault="00147696" w:rsidP="00FF31D9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FF31D9" w:rsidTr="00147696">
        <w:tc>
          <w:tcPr>
            <w:tcW w:w="9636" w:type="dxa"/>
            <w:gridSpan w:val="19"/>
            <w:vAlign w:val="center"/>
          </w:tcPr>
          <w:p w:rsidR="00FF31D9" w:rsidRDefault="00FF31D9" w:rsidP="00FF31D9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Направление раздачи воздуха</w:t>
            </w:r>
          </w:p>
        </w:tc>
      </w:tr>
      <w:tr w:rsidR="00FF31D9" w:rsidTr="00563602">
        <w:tc>
          <w:tcPr>
            <w:tcW w:w="2304" w:type="dxa"/>
            <w:gridSpan w:val="2"/>
          </w:tcPr>
          <w:p w:rsidR="00FF31D9" w:rsidRPr="00AD246D" w:rsidRDefault="00DC1BBF" w:rsidP="00FF31D9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3846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Вверх</w:t>
            </w:r>
          </w:p>
        </w:tc>
        <w:tc>
          <w:tcPr>
            <w:tcW w:w="2122" w:type="dxa"/>
            <w:gridSpan w:val="5"/>
          </w:tcPr>
          <w:p w:rsidR="00FF31D9" w:rsidRPr="00AD246D" w:rsidRDefault="00DC1BBF" w:rsidP="00FF31D9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425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Вниз</w:t>
            </w:r>
          </w:p>
        </w:tc>
        <w:tc>
          <w:tcPr>
            <w:tcW w:w="2954" w:type="dxa"/>
            <w:gridSpan w:val="7"/>
          </w:tcPr>
          <w:p w:rsidR="00FF31D9" w:rsidRPr="00AD246D" w:rsidRDefault="00DC1BB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371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Горизонтально</w:t>
            </w:r>
          </w:p>
        </w:tc>
        <w:tc>
          <w:tcPr>
            <w:tcW w:w="2256" w:type="dxa"/>
            <w:gridSpan w:val="5"/>
          </w:tcPr>
          <w:p w:rsidR="00D16312" w:rsidRDefault="00DC1BBF" w:rsidP="00FF31D9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1223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С подключением </w:t>
            </w:r>
            <w:r w:rsidR="00D1631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</w:p>
          <w:p w:rsidR="00FF31D9" w:rsidRPr="00AD246D" w:rsidRDefault="00D16312" w:rsidP="00FF31D9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</w:t>
            </w:r>
            <w:r w:rsidR="00FF31D9">
              <w:rPr>
                <w:rFonts w:cstheme="minorHAnsi"/>
                <w:color w:val="575757"/>
                <w:w w:val="105"/>
                <w:szCs w:val="20"/>
              </w:rPr>
              <w:t>воздуховодов</w:t>
            </w:r>
          </w:p>
        </w:tc>
      </w:tr>
      <w:tr w:rsidR="00147696" w:rsidTr="00147696">
        <w:tc>
          <w:tcPr>
            <w:tcW w:w="9636" w:type="dxa"/>
            <w:gridSpan w:val="19"/>
          </w:tcPr>
          <w:p w:rsidR="00147696" w:rsidRDefault="00147696" w:rsidP="00FF31D9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FF31D9" w:rsidTr="00147696">
        <w:tc>
          <w:tcPr>
            <w:tcW w:w="9636" w:type="dxa"/>
            <w:gridSpan w:val="19"/>
          </w:tcPr>
          <w:p w:rsidR="00FF31D9" w:rsidRPr="00FF31D9" w:rsidRDefault="00D16312" w:rsidP="00FF31D9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Направление забора воздуха</w:t>
            </w:r>
          </w:p>
        </w:tc>
      </w:tr>
      <w:tr w:rsidR="00FF31D9" w:rsidTr="00563602">
        <w:tc>
          <w:tcPr>
            <w:tcW w:w="2304" w:type="dxa"/>
            <w:gridSpan w:val="2"/>
          </w:tcPr>
          <w:p w:rsidR="00FF31D9" w:rsidRPr="00AD246D" w:rsidRDefault="00DC1BBF" w:rsidP="00FF31D9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17653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Сверху</w:t>
            </w:r>
          </w:p>
        </w:tc>
        <w:tc>
          <w:tcPr>
            <w:tcW w:w="2122" w:type="dxa"/>
            <w:gridSpan w:val="5"/>
          </w:tcPr>
          <w:p w:rsidR="00FF31D9" w:rsidRPr="00AD246D" w:rsidRDefault="00DC1BBF" w:rsidP="00FF31D9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758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Снизу</w:t>
            </w:r>
          </w:p>
        </w:tc>
        <w:tc>
          <w:tcPr>
            <w:tcW w:w="2954" w:type="dxa"/>
            <w:gridSpan w:val="7"/>
          </w:tcPr>
          <w:p w:rsidR="00D16312" w:rsidRDefault="00DC1BBF" w:rsidP="00FF31D9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402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С лицевой панели </w:t>
            </w:r>
            <w:r w:rsidR="00D16312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</w:p>
          <w:p w:rsidR="00FF31D9" w:rsidRPr="00AD246D" w:rsidRDefault="00D16312" w:rsidP="00FF31D9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</w:t>
            </w:r>
            <w:r w:rsidR="00FF31D9">
              <w:rPr>
                <w:rFonts w:cstheme="minorHAnsi"/>
                <w:color w:val="575757"/>
                <w:w w:val="105"/>
                <w:szCs w:val="20"/>
              </w:rPr>
              <w:t>(горизонтально)</w:t>
            </w:r>
          </w:p>
        </w:tc>
        <w:tc>
          <w:tcPr>
            <w:tcW w:w="2256" w:type="dxa"/>
            <w:gridSpan w:val="5"/>
          </w:tcPr>
          <w:p w:rsidR="00D16312" w:rsidRDefault="00DC1BBF" w:rsidP="00FF31D9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11332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С задней панели </w:t>
            </w:r>
          </w:p>
          <w:p w:rsidR="00FF31D9" w:rsidRPr="00AD246D" w:rsidRDefault="00D16312" w:rsidP="00FF31D9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</w:t>
            </w:r>
            <w:r w:rsidR="00FF31D9">
              <w:rPr>
                <w:rFonts w:cstheme="minorHAnsi"/>
                <w:color w:val="575757"/>
                <w:w w:val="105"/>
                <w:szCs w:val="20"/>
              </w:rPr>
              <w:t>(горизонтально)</w:t>
            </w:r>
          </w:p>
        </w:tc>
      </w:tr>
      <w:tr w:rsidR="00D16312" w:rsidTr="00BC6183">
        <w:tc>
          <w:tcPr>
            <w:tcW w:w="9636" w:type="dxa"/>
            <w:gridSpan w:val="19"/>
          </w:tcPr>
          <w:p w:rsidR="00D16312" w:rsidRDefault="00D16312" w:rsidP="00FF31D9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D16312" w:rsidTr="00D16312">
        <w:tc>
          <w:tcPr>
            <w:tcW w:w="7380" w:type="dxa"/>
            <w:gridSpan w:val="14"/>
            <w:vAlign w:val="bottom"/>
          </w:tcPr>
          <w:p w:rsidR="00D16312" w:rsidRPr="00FF31D9" w:rsidRDefault="00D16312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Необходимость подачи свежего воздуха (процент соотношения)</w:t>
            </w:r>
          </w:p>
        </w:tc>
        <w:tc>
          <w:tcPr>
            <w:tcW w:w="1130" w:type="dxa"/>
            <w:gridSpan w:val="3"/>
            <w:tcBorders>
              <w:bottom w:val="dotted" w:sz="4" w:space="0" w:color="0C65AF"/>
            </w:tcBorders>
            <w:vAlign w:val="bottom"/>
          </w:tcPr>
          <w:p w:rsidR="00D16312" w:rsidRPr="002A7464" w:rsidRDefault="00D16312" w:rsidP="00D16312">
            <w:pPr>
              <w:rPr>
                <w:b/>
                <w:color w:val="0C65AF"/>
              </w:rPr>
            </w:pPr>
          </w:p>
        </w:tc>
        <w:tc>
          <w:tcPr>
            <w:tcW w:w="1126" w:type="dxa"/>
            <w:gridSpan w:val="2"/>
            <w:vAlign w:val="bottom"/>
          </w:tcPr>
          <w:p w:rsidR="00D16312" w:rsidRPr="00FF31D9" w:rsidRDefault="00D16312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D16312" w:rsidTr="001016CE">
        <w:tc>
          <w:tcPr>
            <w:tcW w:w="9636" w:type="dxa"/>
            <w:gridSpan w:val="19"/>
            <w:vAlign w:val="bottom"/>
          </w:tcPr>
          <w:p w:rsidR="00D16312" w:rsidRDefault="00D16312" w:rsidP="00D16312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FF31D9" w:rsidTr="00946229">
        <w:trPr>
          <w:trHeight w:val="317"/>
        </w:trPr>
        <w:tc>
          <w:tcPr>
            <w:tcW w:w="9636" w:type="dxa"/>
            <w:gridSpan w:val="19"/>
          </w:tcPr>
          <w:p w:rsidR="00FF31D9" w:rsidRPr="002554B8" w:rsidRDefault="00FF31D9" w:rsidP="00946229">
            <w:pPr>
              <w:spacing w:line="276" w:lineRule="auto"/>
              <w:rPr>
                <w:rFonts w:cstheme="minorHAnsi"/>
                <w:b/>
                <w:color w:val="575757"/>
              </w:rPr>
            </w:pPr>
            <w:r w:rsidRPr="002554B8">
              <w:rPr>
                <w:rFonts w:cstheme="minorHAnsi"/>
                <w:b/>
                <w:color w:val="0C65AF"/>
              </w:rPr>
              <w:t>Тип кондиционера</w:t>
            </w:r>
          </w:p>
        </w:tc>
      </w:tr>
      <w:tr w:rsidR="00FF31D9" w:rsidTr="00D16312">
        <w:trPr>
          <w:trHeight w:val="227"/>
        </w:trPr>
        <w:tc>
          <w:tcPr>
            <w:tcW w:w="4545" w:type="dxa"/>
            <w:gridSpan w:val="9"/>
            <w:vAlign w:val="center"/>
          </w:tcPr>
          <w:p w:rsidR="00FF31D9" w:rsidRPr="00AD246D" w:rsidRDefault="00DC1BBF" w:rsidP="00D16312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51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Прецизионное поддержание ТВР</w:t>
            </w:r>
          </w:p>
        </w:tc>
        <w:tc>
          <w:tcPr>
            <w:tcW w:w="5091" w:type="dxa"/>
            <w:gridSpan w:val="10"/>
            <w:vAlign w:val="center"/>
          </w:tcPr>
          <w:p w:rsidR="00FF31D9" w:rsidRPr="00AD246D" w:rsidRDefault="00DC1BBF" w:rsidP="00D16312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20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Только холод</w:t>
            </w:r>
          </w:p>
        </w:tc>
      </w:tr>
      <w:tr w:rsidR="00FF31D9" w:rsidTr="00D16312">
        <w:trPr>
          <w:trHeight w:val="227"/>
        </w:trPr>
        <w:tc>
          <w:tcPr>
            <w:tcW w:w="4545" w:type="dxa"/>
            <w:gridSpan w:val="9"/>
            <w:vAlign w:val="center"/>
          </w:tcPr>
          <w:p w:rsidR="00FF31D9" w:rsidRDefault="00DC1BBF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056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Тепловой насос</w:t>
            </w:r>
          </w:p>
        </w:tc>
        <w:tc>
          <w:tcPr>
            <w:tcW w:w="5091" w:type="dxa"/>
            <w:gridSpan w:val="10"/>
            <w:vAlign w:val="center"/>
          </w:tcPr>
          <w:p w:rsidR="00FF31D9" w:rsidRPr="00FF31D9" w:rsidRDefault="00DC1BBF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827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Кондиционер с </w:t>
            </w:r>
            <w:r w:rsidR="00FF31D9">
              <w:rPr>
                <w:rFonts w:cstheme="minorHAnsi"/>
                <w:color w:val="575757"/>
                <w:w w:val="105"/>
                <w:szCs w:val="20"/>
                <w:lang w:val="en-US"/>
              </w:rPr>
              <w:t>Free cooling</w:t>
            </w:r>
          </w:p>
        </w:tc>
      </w:tr>
      <w:tr w:rsidR="00FF31D9" w:rsidTr="00D16312">
        <w:trPr>
          <w:trHeight w:val="227"/>
        </w:trPr>
        <w:tc>
          <w:tcPr>
            <w:tcW w:w="4545" w:type="dxa"/>
            <w:gridSpan w:val="9"/>
            <w:vAlign w:val="center"/>
          </w:tcPr>
          <w:p w:rsidR="00FF31D9" w:rsidRPr="00FF31D9" w:rsidRDefault="00DC1BBF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8324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На охлажденной воде</w:t>
            </w:r>
          </w:p>
        </w:tc>
        <w:tc>
          <w:tcPr>
            <w:tcW w:w="5091" w:type="dxa"/>
            <w:gridSpan w:val="10"/>
            <w:vAlign w:val="center"/>
          </w:tcPr>
          <w:p w:rsidR="00FF31D9" w:rsidRDefault="00DC1BBF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65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FF31D9">
              <w:rPr>
                <w:rFonts w:cstheme="minorHAnsi"/>
                <w:color w:val="575757"/>
                <w:w w:val="105"/>
                <w:szCs w:val="20"/>
              </w:rPr>
              <w:t>Межрядный</w:t>
            </w:r>
            <w:proofErr w:type="spellEnd"/>
          </w:p>
        </w:tc>
      </w:tr>
      <w:tr w:rsidR="00D16312" w:rsidTr="00765106">
        <w:trPr>
          <w:trHeight w:val="227"/>
        </w:trPr>
        <w:tc>
          <w:tcPr>
            <w:tcW w:w="9636" w:type="dxa"/>
            <w:gridSpan w:val="19"/>
            <w:vAlign w:val="center"/>
          </w:tcPr>
          <w:p w:rsidR="00D16312" w:rsidRDefault="00D16312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3118F3" w:rsidTr="00D16312">
        <w:trPr>
          <w:trHeight w:val="227"/>
        </w:trPr>
        <w:tc>
          <w:tcPr>
            <w:tcW w:w="9636" w:type="dxa"/>
            <w:gridSpan w:val="19"/>
          </w:tcPr>
          <w:p w:rsidR="003118F3" w:rsidRPr="002554B8" w:rsidRDefault="003118F3" w:rsidP="00946229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2554B8">
              <w:rPr>
                <w:rFonts w:cstheme="minorHAnsi"/>
                <w:b/>
                <w:color w:val="0C65AF"/>
                <w:w w:val="105"/>
                <w:szCs w:val="20"/>
              </w:rPr>
              <w:t>Варианты возможных конфигурации прецизионных кондиционеров (внутренних блоков)</w:t>
            </w:r>
          </w:p>
        </w:tc>
      </w:tr>
      <w:tr w:rsidR="00D16312" w:rsidTr="00D16312">
        <w:trPr>
          <w:trHeight w:val="227"/>
        </w:trPr>
        <w:tc>
          <w:tcPr>
            <w:tcW w:w="9636" w:type="dxa"/>
            <w:gridSpan w:val="19"/>
          </w:tcPr>
          <w:p w:rsidR="00D16312" w:rsidRPr="002554B8" w:rsidRDefault="00D16312" w:rsidP="00946229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6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С </w:t>
            </w:r>
            <w:r w:rsidRPr="003118F3">
              <w:rPr>
                <w:rFonts w:cstheme="minorHAnsi"/>
                <w:color w:val="575757"/>
                <w:w w:val="105"/>
                <w:szCs w:val="20"/>
              </w:rPr>
              <w:t xml:space="preserve">наружным </w:t>
            </w:r>
            <w:proofErr w:type="spellStart"/>
            <w:r w:rsidRPr="003118F3">
              <w:rPr>
                <w:rStyle w:val="af1"/>
                <w:rFonts w:cstheme="minorHAnsi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воздухоохлаждаемым</w:t>
            </w:r>
            <w:proofErr w:type="spellEnd"/>
            <w:r>
              <w:rPr>
                <w:rStyle w:val="af1"/>
                <w:rFonts w:cstheme="minorHAnsi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 конденсатором</w:t>
            </w:r>
          </w:p>
        </w:tc>
      </w:tr>
      <w:tr w:rsidR="00D16312" w:rsidTr="00D16312">
        <w:trPr>
          <w:trHeight w:val="227"/>
        </w:trPr>
        <w:tc>
          <w:tcPr>
            <w:tcW w:w="9636" w:type="dxa"/>
            <w:gridSpan w:val="19"/>
          </w:tcPr>
          <w:p w:rsidR="00D16312" w:rsidRPr="002554B8" w:rsidRDefault="00D16312" w:rsidP="00946229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9996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С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водоохлаждаемым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</w:rPr>
              <w:t xml:space="preserve"> конденсатором</w:t>
            </w:r>
          </w:p>
        </w:tc>
      </w:tr>
      <w:tr w:rsidR="00D16312" w:rsidTr="00D16312">
        <w:trPr>
          <w:trHeight w:val="227"/>
        </w:trPr>
        <w:tc>
          <w:tcPr>
            <w:tcW w:w="9636" w:type="dxa"/>
            <w:gridSpan w:val="19"/>
          </w:tcPr>
          <w:p w:rsidR="00D16312" w:rsidRDefault="00D16312" w:rsidP="00946229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144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Охлаждение конденсатора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водогликолевой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</w:rPr>
              <w:t xml:space="preserve"> смесью</w:t>
            </w:r>
          </w:p>
        </w:tc>
      </w:tr>
      <w:tr w:rsidR="00D16312" w:rsidTr="00D16312">
        <w:trPr>
          <w:trHeight w:val="227"/>
        </w:trPr>
        <w:tc>
          <w:tcPr>
            <w:tcW w:w="9636" w:type="dxa"/>
            <w:gridSpan w:val="19"/>
          </w:tcPr>
          <w:p w:rsidR="00D16312" w:rsidRPr="00D16312" w:rsidRDefault="00D16312" w:rsidP="00946229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7367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Блок с системой непосредственного испарения</w:t>
            </w:r>
          </w:p>
        </w:tc>
      </w:tr>
      <w:tr w:rsidR="003118F3" w:rsidTr="00D16312">
        <w:trPr>
          <w:trHeight w:val="227"/>
        </w:trPr>
        <w:tc>
          <w:tcPr>
            <w:tcW w:w="9636" w:type="dxa"/>
            <w:gridSpan w:val="19"/>
          </w:tcPr>
          <w:p w:rsidR="003118F3" w:rsidRDefault="00DC1BBF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8716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F3" w:rsidRP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118F3">
              <w:rPr>
                <w:rFonts w:cstheme="minorHAnsi"/>
                <w:color w:val="575757"/>
                <w:w w:val="105"/>
                <w:szCs w:val="20"/>
              </w:rPr>
              <w:t xml:space="preserve">  Блок с использованием охлажденной воды (наличие центральной холодильной станции)</w:t>
            </w:r>
          </w:p>
        </w:tc>
      </w:tr>
      <w:tr w:rsidR="003118F3" w:rsidTr="00D16312">
        <w:trPr>
          <w:trHeight w:val="227"/>
        </w:trPr>
        <w:tc>
          <w:tcPr>
            <w:tcW w:w="9636" w:type="dxa"/>
            <w:gridSpan w:val="19"/>
          </w:tcPr>
          <w:p w:rsidR="003118F3" w:rsidRDefault="00DC1BBF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5016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F3" w:rsidRP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118F3">
              <w:rPr>
                <w:rFonts w:cstheme="minorHAnsi"/>
                <w:color w:val="575757"/>
                <w:w w:val="105"/>
                <w:szCs w:val="20"/>
              </w:rPr>
              <w:t xml:space="preserve">  Блок с двойной системой охлаждения</w:t>
            </w:r>
          </w:p>
        </w:tc>
      </w:tr>
      <w:tr w:rsidR="003118F3" w:rsidTr="00D16312">
        <w:trPr>
          <w:trHeight w:val="227"/>
        </w:trPr>
        <w:tc>
          <w:tcPr>
            <w:tcW w:w="9636" w:type="dxa"/>
            <w:gridSpan w:val="19"/>
          </w:tcPr>
          <w:p w:rsidR="003118F3" w:rsidRDefault="00DC1BBF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5400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F3" w:rsidRP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118F3">
              <w:rPr>
                <w:rFonts w:cstheme="minorHAnsi"/>
                <w:color w:val="575757"/>
                <w:w w:val="105"/>
                <w:szCs w:val="20"/>
              </w:rPr>
              <w:t xml:space="preserve">  Блок с энергосберегающим режимом работы (наличие естественного охлаждения)</w:t>
            </w:r>
          </w:p>
        </w:tc>
      </w:tr>
    </w:tbl>
    <w:p w:rsidR="00D16312" w:rsidRDefault="00D16312">
      <w:r>
        <w:br w:type="page"/>
      </w:r>
    </w:p>
    <w:tbl>
      <w:tblPr>
        <w:tblStyle w:val="aa"/>
        <w:tblW w:w="96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370"/>
        <w:gridCol w:w="306"/>
        <w:gridCol w:w="792"/>
        <w:gridCol w:w="271"/>
        <w:gridCol w:w="706"/>
        <w:gridCol w:w="61"/>
        <w:gridCol w:w="552"/>
        <w:gridCol w:w="58"/>
        <w:gridCol w:w="403"/>
        <w:gridCol w:w="334"/>
        <w:gridCol w:w="205"/>
        <w:gridCol w:w="622"/>
        <w:gridCol w:w="531"/>
        <w:gridCol w:w="15"/>
        <w:gridCol w:w="1376"/>
        <w:gridCol w:w="8"/>
        <w:gridCol w:w="661"/>
        <w:gridCol w:w="36"/>
        <w:gridCol w:w="586"/>
        <w:gridCol w:w="6"/>
      </w:tblGrid>
      <w:tr w:rsidR="003118F3" w:rsidTr="000556AF">
        <w:trPr>
          <w:trHeight w:val="317"/>
        </w:trPr>
        <w:tc>
          <w:tcPr>
            <w:tcW w:w="9636" w:type="dxa"/>
            <w:gridSpan w:val="21"/>
          </w:tcPr>
          <w:p w:rsidR="003118F3" w:rsidRPr="002554B8" w:rsidRDefault="003118F3" w:rsidP="00946229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2554B8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Тип хладагента</w:t>
            </w:r>
          </w:p>
        </w:tc>
      </w:tr>
      <w:tr w:rsidR="000556AF" w:rsidTr="00D16312">
        <w:tc>
          <w:tcPr>
            <w:tcW w:w="3208" w:type="dxa"/>
            <w:gridSpan w:val="4"/>
          </w:tcPr>
          <w:p w:rsidR="000556AF" w:rsidRPr="003118F3" w:rsidRDefault="00DC1BBF" w:rsidP="003118F3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727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AF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0556AF">
              <w:rPr>
                <w:rFonts w:cstheme="minorHAnsi"/>
                <w:color w:val="575757"/>
                <w:w w:val="105"/>
                <w:szCs w:val="20"/>
              </w:rPr>
              <w:t xml:space="preserve">  Фреон</w:t>
            </w:r>
          </w:p>
        </w:tc>
        <w:tc>
          <w:tcPr>
            <w:tcW w:w="3212" w:type="dxa"/>
            <w:gridSpan w:val="9"/>
          </w:tcPr>
          <w:p w:rsidR="000556AF" w:rsidRDefault="00DC1BBF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9366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AF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0556AF">
              <w:rPr>
                <w:rFonts w:cstheme="minorHAnsi"/>
                <w:color w:val="575757"/>
                <w:w w:val="105"/>
                <w:szCs w:val="20"/>
              </w:rPr>
              <w:t xml:space="preserve">  R410A</w:t>
            </w:r>
          </w:p>
        </w:tc>
        <w:tc>
          <w:tcPr>
            <w:tcW w:w="3216" w:type="dxa"/>
            <w:gridSpan w:val="8"/>
          </w:tcPr>
          <w:p w:rsidR="000556AF" w:rsidRDefault="00DC1BBF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847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AF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0556AF">
              <w:rPr>
                <w:rFonts w:cstheme="minorHAnsi"/>
                <w:color w:val="575757"/>
                <w:w w:val="105"/>
                <w:szCs w:val="20"/>
              </w:rPr>
              <w:t xml:space="preserve">  Вода</w:t>
            </w:r>
          </w:p>
        </w:tc>
      </w:tr>
      <w:tr w:rsidR="00D16312" w:rsidTr="0072367C">
        <w:tc>
          <w:tcPr>
            <w:tcW w:w="9636" w:type="dxa"/>
            <w:gridSpan w:val="21"/>
          </w:tcPr>
          <w:p w:rsidR="00D16312" w:rsidRDefault="00D16312" w:rsidP="003118F3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2554B8" w:rsidTr="00D16312">
        <w:trPr>
          <w:gridAfter w:val="1"/>
          <w:wAfter w:w="6" w:type="dxa"/>
        </w:trPr>
        <w:tc>
          <w:tcPr>
            <w:tcW w:w="2415" w:type="dxa"/>
            <w:gridSpan w:val="3"/>
            <w:vAlign w:val="bottom"/>
          </w:tcPr>
          <w:p w:rsidR="003118F3" w:rsidRDefault="00DC1BBF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1131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118F3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3118F3">
              <w:rPr>
                <w:rFonts w:cstheme="minorHAnsi"/>
                <w:color w:val="575757"/>
                <w:w w:val="105"/>
                <w:szCs w:val="20"/>
              </w:rPr>
              <w:t>Пропиленгликоль</w:t>
            </w:r>
            <w:proofErr w:type="spellEnd"/>
          </w:p>
        </w:tc>
        <w:tc>
          <w:tcPr>
            <w:tcW w:w="1831" w:type="dxa"/>
            <w:gridSpan w:val="4"/>
            <w:tcBorders>
              <w:bottom w:val="dotted" w:sz="4" w:space="0" w:color="0C65AF"/>
            </w:tcBorders>
            <w:vAlign w:val="bottom"/>
          </w:tcPr>
          <w:p w:rsidR="003118F3" w:rsidRDefault="003118F3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  <w:tc>
          <w:tcPr>
            <w:tcW w:w="552" w:type="dxa"/>
            <w:vAlign w:val="bottom"/>
          </w:tcPr>
          <w:p w:rsidR="003118F3" w:rsidRPr="003118F3" w:rsidRDefault="003118F3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2153" w:type="dxa"/>
            <w:gridSpan w:val="6"/>
            <w:vAlign w:val="bottom"/>
          </w:tcPr>
          <w:p w:rsidR="003118F3" w:rsidRPr="003118F3" w:rsidRDefault="00DC1BBF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250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118F3">
              <w:rPr>
                <w:rFonts w:cstheme="minorHAnsi"/>
                <w:color w:val="575757"/>
                <w:w w:val="105"/>
                <w:szCs w:val="20"/>
              </w:rPr>
              <w:t xml:space="preserve">  Этиленгликоль</w:t>
            </w:r>
          </w:p>
        </w:tc>
        <w:tc>
          <w:tcPr>
            <w:tcW w:w="2093" w:type="dxa"/>
            <w:gridSpan w:val="5"/>
            <w:tcBorders>
              <w:bottom w:val="dotted" w:sz="4" w:space="0" w:color="0C65AF"/>
            </w:tcBorders>
            <w:vAlign w:val="bottom"/>
          </w:tcPr>
          <w:p w:rsidR="003118F3" w:rsidRDefault="003118F3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  <w:tc>
          <w:tcPr>
            <w:tcW w:w="586" w:type="dxa"/>
            <w:vAlign w:val="bottom"/>
          </w:tcPr>
          <w:p w:rsidR="003118F3" w:rsidRPr="003118F3" w:rsidRDefault="003118F3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D16312" w:rsidTr="008A4850">
        <w:trPr>
          <w:gridAfter w:val="1"/>
          <w:wAfter w:w="6" w:type="dxa"/>
        </w:trPr>
        <w:tc>
          <w:tcPr>
            <w:tcW w:w="9630" w:type="dxa"/>
            <w:gridSpan w:val="20"/>
          </w:tcPr>
          <w:p w:rsidR="00D16312" w:rsidRDefault="00D16312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554B8" w:rsidTr="00D1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6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554B8" w:rsidRPr="00147696" w:rsidRDefault="002554B8" w:rsidP="00946229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147696">
              <w:rPr>
                <w:rFonts w:cstheme="minorHAnsi"/>
                <w:b/>
                <w:color w:val="0C65AF"/>
                <w:w w:val="105"/>
                <w:szCs w:val="20"/>
              </w:rPr>
              <w:t xml:space="preserve">Параметры </w:t>
            </w:r>
            <w:proofErr w:type="spellStart"/>
            <w:r w:rsidRPr="00147696">
              <w:rPr>
                <w:rFonts w:cstheme="minorHAnsi"/>
                <w:b/>
                <w:color w:val="0C65AF"/>
                <w:w w:val="105"/>
                <w:szCs w:val="20"/>
              </w:rPr>
              <w:t>холодоносителя</w:t>
            </w:r>
            <w:proofErr w:type="spellEnd"/>
            <w:r w:rsidRPr="00147696">
              <w:rPr>
                <w:rFonts w:cstheme="minorHAnsi"/>
                <w:b/>
                <w:color w:val="0C65AF"/>
                <w:w w:val="105"/>
                <w:szCs w:val="20"/>
              </w:rPr>
              <w:t xml:space="preserve"> со стороны конденсатора</w:t>
            </w:r>
          </w:p>
        </w:tc>
      </w:tr>
      <w:tr w:rsidR="002554B8" w:rsidTr="00D1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4B8" w:rsidRDefault="00DC1BBF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057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B8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554B8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2554B8">
              <w:rPr>
                <w:rFonts w:cstheme="minorHAnsi"/>
                <w:color w:val="575757"/>
                <w:w w:val="105"/>
                <w:szCs w:val="20"/>
              </w:rPr>
              <w:t>Пропиленгликоль</w:t>
            </w:r>
            <w:proofErr w:type="spellEnd"/>
          </w:p>
        </w:tc>
        <w:tc>
          <w:tcPr>
            <w:tcW w:w="1830" w:type="dxa"/>
            <w:gridSpan w:val="4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2554B8" w:rsidRDefault="002554B8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4B8" w:rsidRPr="003118F3" w:rsidRDefault="002554B8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4B8" w:rsidRPr="003118F3" w:rsidRDefault="00DC1BBF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1682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B8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554B8">
              <w:rPr>
                <w:rFonts w:cstheme="minorHAnsi"/>
                <w:color w:val="575757"/>
                <w:w w:val="105"/>
                <w:szCs w:val="20"/>
              </w:rPr>
              <w:t xml:space="preserve">  Этиленгликоль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2554B8" w:rsidRDefault="002554B8" w:rsidP="00D16312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4B8" w:rsidRPr="003118F3" w:rsidRDefault="002554B8" w:rsidP="00D16312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0556AF" w:rsidTr="00BA2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556AF" w:rsidRDefault="000556AF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554B8" w:rsidTr="00D1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23" w:type="dxa"/>
        </w:trPr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входящего теплоносителя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dotted" w:sz="4" w:space="0" w:color="0C65AF"/>
              <w:right w:val="nil"/>
            </w:tcBorders>
          </w:tcPr>
          <w:p w:rsidR="002554B8" w:rsidRDefault="002554B8" w:rsidP="002554B8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4B8" w:rsidRDefault="002554B8" w:rsidP="002554B8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554B8" w:rsidTr="00D1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23" w:type="dxa"/>
        </w:trPr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обратного теплоносителя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dotted" w:sz="4" w:space="0" w:color="0C65AF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4B8" w:rsidRDefault="002554B8" w:rsidP="002554B8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554B8" w:rsidTr="0056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554B8" w:rsidTr="0056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147696">
              <w:rPr>
                <w:rFonts w:cstheme="minorHAnsi"/>
                <w:color w:val="0C65AF"/>
                <w:w w:val="105"/>
                <w:szCs w:val="20"/>
              </w:rPr>
              <w:t>Диапазон рабочих температур окружающей среды (наружный воздух)</w:t>
            </w:r>
          </w:p>
        </w:tc>
      </w:tr>
      <w:tr w:rsidR="002554B8" w:rsidTr="00D1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293" w:type="dxa"/>
          <w:trHeight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371" w:type="dxa"/>
            <w:tcBorders>
              <w:top w:val="nil"/>
              <w:left w:val="nil"/>
              <w:bottom w:val="dotted" w:sz="4" w:space="0" w:color="0C65AF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3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4B8" w:rsidRDefault="002554B8" w:rsidP="00147696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Влажность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dotted" w:sz="4" w:space="0" w:color="0C65AF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554B8" w:rsidTr="00D1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293" w:type="dxa"/>
          <w:trHeight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371" w:type="dxa"/>
            <w:tcBorders>
              <w:top w:val="dotted" w:sz="4" w:space="0" w:color="0C65AF"/>
              <w:left w:val="nil"/>
              <w:bottom w:val="dotted" w:sz="4" w:space="0" w:color="0C65AF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4B8" w:rsidRPr="005A3180" w:rsidRDefault="002554B8" w:rsidP="003118F3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3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373" w:type="dxa"/>
            <w:gridSpan w:val="4"/>
            <w:tcBorders>
              <w:top w:val="dotted" w:sz="4" w:space="0" w:color="0C65AF"/>
              <w:left w:val="nil"/>
              <w:bottom w:val="dotted" w:sz="4" w:space="0" w:color="0C65AF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554B8" w:rsidTr="0056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3118F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554B8" w:rsidTr="0056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554B8" w:rsidRPr="00147696" w:rsidRDefault="002554B8" w:rsidP="003118F3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147696">
              <w:rPr>
                <w:rFonts w:cstheme="minorHAnsi"/>
                <w:color w:val="0C65AF"/>
                <w:w w:val="105"/>
                <w:szCs w:val="20"/>
              </w:rPr>
              <w:t>Диапазон рабочих температур окружающей среды (наружный воздух)</w:t>
            </w:r>
          </w:p>
        </w:tc>
      </w:tr>
      <w:tr w:rsidR="002554B8" w:rsidTr="00D1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5" w:type="dxa"/>
          <w:trHeight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371" w:type="dxa"/>
            <w:tcBorders>
              <w:top w:val="nil"/>
              <w:left w:val="nil"/>
              <w:bottom w:val="dotted" w:sz="4" w:space="0" w:color="0C65AF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3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4B8" w:rsidRDefault="002554B8" w:rsidP="00147696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Влажность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dotted" w:sz="4" w:space="0" w:color="0C65AF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554B8" w:rsidTr="00D1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5" w:type="dxa"/>
          <w:trHeight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371" w:type="dxa"/>
            <w:tcBorders>
              <w:top w:val="dotted" w:sz="4" w:space="0" w:color="0C65AF"/>
              <w:left w:val="nil"/>
              <w:bottom w:val="dotted" w:sz="4" w:space="0" w:color="0C65AF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4B8" w:rsidRPr="005A3180" w:rsidRDefault="002554B8" w:rsidP="002554B8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3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373" w:type="dxa"/>
            <w:gridSpan w:val="4"/>
            <w:tcBorders>
              <w:top w:val="dotted" w:sz="4" w:space="0" w:color="0C65AF"/>
              <w:left w:val="nil"/>
              <w:bottom w:val="dotted" w:sz="4" w:space="0" w:color="0C65AF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4B8" w:rsidRDefault="002554B8" w:rsidP="002554B8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</w:tbl>
    <w:p w:rsidR="00001350" w:rsidRDefault="00001350"/>
    <w:tbl>
      <w:tblPr>
        <w:tblStyle w:val="aa"/>
        <w:tblW w:w="9634" w:type="dxa"/>
        <w:tblBorders>
          <w:top w:val="dotted" w:sz="4" w:space="0" w:color="0C65AF"/>
          <w:left w:val="dotted" w:sz="4" w:space="0" w:color="0C65AF"/>
          <w:bottom w:val="dotted" w:sz="4" w:space="0" w:color="0C65AF"/>
          <w:right w:val="dotted" w:sz="4" w:space="0" w:color="0C65AF"/>
          <w:insideH w:val="dotted" w:sz="4" w:space="0" w:color="0C65AF"/>
          <w:insideV w:val="dotted" w:sz="4" w:space="0" w:color="0C65AF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A3180" w:rsidRPr="005A3180" w:rsidTr="00946229">
        <w:trPr>
          <w:trHeight w:val="6236"/>
        </w:trPr>
        <w:tc>
          <w:tcPr>
            <w:tcW w:w="9634" w:type="dxa"/>
            <w:vAlign w:val="center"/>
          </w:tcPr>
          <w:p w:rsidR="006176A1" w:rsidRPr="005A3180" w:rsidRDefault="006176A1" w:rsidP="001E4A48">
            <w:pPr>
              <w:rPr>
                <w:color w:val="575757"/>
              </w:rPr>
            </w:pPr>
          </w:p>
        </w:tc>
      </w:tr>
    </w:tbl>
    <w:p w:rsidR="00FD0BF3" w:rsidRDefault="00FD0BF3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FB725E" w:rsidRPr="005A3180" w:rsidRDefault="006D51A0" w:rsidP="0057409E">
      <w:pPr>
        <w:spacing w:after="0"/>
        <w:rPr>
          <w:rFonts w:ascii="Trebuchet MS" w:hAnsi="Trebuchet MS"/>
          <w:i/>
          <w:color w:val="575757"/>
          <w:sz w:val="20"/>
        </w:rPr>
      </w:pPr>
      <w:r>
        <w:rPr>
          <w:rFonts w:ascii="Trebuchet MS" w:hAnsi="Trebuchet MS"/>
          <w:i/>
          <w:color w:val="575757"/>
          <w:sz w:val="20"/>
        </w:rPr>
        <w:t>Если существуют особые требования по по</w:t>
      </w:r>
      <w:bookmarkStart w:id="0" w:name="_GoBack"/>
      <w:bookmarkEnd w:id="0"/>
      <w:r>
        <w:rPr>
          <w:rFonts w:ascii="Trebuchet MS" w:hAnsi="Trebuchet MS"/>
          <w:i/>
          <w:color w:val="575757"/>
          <w:sz w:val="20"/>
        </w:rPr>
        <w:t>дбору, просим Вас изложить их дополнительно.</w:t>
      </w:r>
    </w:p>
    <w:sectPr w:rsidR="00FB725E" w:rsidRPr="005A3180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BF" w:rsidRDefault="00DC1BBF" w:rsidP="00A25CA8">
      <w:pPr>
        <w:spacing w:after="0" w:line="240" w:lineRule="auto"/>
      </w:pPr>
      <w:r>
        <w:separator/>
      </w:r>
    </w:p>
  </w:endnote>
  <w:endnote w:type="continuationSeparator" w:id="0">
    <w:p w:rsidR="00DC1BBF" w:rsidRDefault="00DC1BBF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BF" w:rsidRDefault="00DC1BBF" w:rsidP="00A25CA8">
      <w:pPr>
        <w:spacing w:after="0" w:line="240" w:lineRule="auto"/>
      </w:pPr>
      <w:r>
        <w:separator/>
      </w:r>
    </w:p>
  </w:footnote>
  <w:footnote w:type="continuationSeparator" w:id="0">
    <w:p w:rsidR="00DC1BBF" w:rsidRDefault="00DC1BBF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DC1B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DC1BBF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DC1B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556AF"/>
    <w:rsid w:val="000A636B"/>
    <w:rsid w:val="000C03E5"/>
    <w:rsid w:val="00106C52"/>
    <w:rsid w:val="00147696"/>
    <w:rsid w:val="00155BA7"/>
    <w:rsid w:val="001A11A8"/>
    <w:rsid w:val="001C00E5"/>
    <w:rsid w:val="001D7C6E"/>
    <w:rsid w:val="001E0AFB"/>
    <w:rsid w:val="001E4A48"/>
    <w:rsid w:val="002357AA"/>
    <w:rsid w:val="002554B8"/>
    <w:rsid w:val="002A43C8"/>
    <w:rsid w:val="002A7464"/>
    <w:rsid w:val="002D535D"/>
    <w:rsid w:val="003118F3"/>
    <w:rsid w:val="003750A6"/>
    <w:rsid w:val="00385216"/>
    <w:rsid w:val="003B1252"/>
    <w:rsid w:val="003B7F37"/>
    <w:rsid w:val="003D58BD"/>
    <w:rsid w:val="003F6D74"/>
    <w:rsid w:val="00425D9C"/>
    <w:rsid w:val="00427794"/>
    <w:rsid w:val="0044035D"/>
    <w:rsid w:val="004445F5"/>
    <w:rsid w:val="0047275A"/>
    <w:rsid w:val="00476C8D"/>
    <w:rsid w:val="00484747"/>
    <w:rsid w:val="00487736"/>
    <w:rsid w:val="004C2B53"/>
    <w:rsid w:val="0052355E"/>
    <w:rsid w:val="00563602"/>
    <w:rsid w:val="0057409E"/>
    <w:rsid w:val="005A3180"/>
    <w:rsid w:val="005B1582"/>
    <w:rsid w:val="005C74A6"/>
    <w:rsid w:val="006176A1"/>
    <w:rsid w:val="006301E1"/>
    <w:rsid w:val="006552B9"/>
    <w:rsid w:val="00673DCC"/>
    <w:rsid w:val="006A2127"/>
    <w:rsid w:val="006A7242"/>
    <w:rsid w:val="006C2DAD"/>
    <w:rsid w:val="006C61F9"/>
    <w:rsid w:val="006D51A0"/>
    <w:rsid w:val="006F4099"/>
    <w:rsid w:val="007134DD"/>
    <w:rsid w:val="00725603"/>
    <w:rsid w:val="007A25B8"/>
    <w:rsid w:val="007A37C6"/>
    <w:rsid w:val="007B5D6A"/>
    <w:rsid w:val="007F4CF8"/>
    <w:rsid w:val="007F76E1"/>
    <w:rsid w:val="0082672C"/>
    <w:rsid w:val="0082765F"/>
    <w:rsid w:val="00832D7E"/>
    <w:rsid w:val="00857D67"/>
    <w:rsid w:val="008B6F72"/>
    <w:rsid w:val="008E5208"/>
    <w:rsid w:val="00907510"/>
    <w:rsid w:val="00946229"/>
    <w:rsid w:val="0095635F"/>
    <w:rsid w:val="00977856"/>
    <w:rsid w:val="009C29D7"/>
    <w:rsid w:val="009D43F1"/>
    <w:rsid w:val="009E7AC8"/>
    <w:rsid w:val="00A25CA8"/>
    <w:rsid w:val="00A43A7B"/>
    <w:rsid w:val="00AD246D"/>
    <w:rsid w:val="00AD48D0"/>
    <w:rsid w:val="00AE28D7"/>
    <w:rsid w:val="00AF440E"/>
    <w:rsid w:val="00B0799D"/>
    <w:rsid w:val="00B158C2"/>
    <w:rsid w:val="00B5275A"/>
    <w:rsid w:val="00B97F8C"/>
    <w:rsid w:val="00BB77A5"/>
    <w:rsid w:val="00BD508C"/>
    <w:rsid w:val="00C33C19"/>
    <w:rsid w:val="00C619E7"/>
    <w:rsid w:val="00C77DDD"/>
    <w:rsid w:val="00C926FD"/>
    <w:rsid w:val="00CC2C38"/>
    <w:rsid w:val="00CE0499"/>
    <w:rsid w:val="00CE2575"/>
    <w:rsid w:val="00CE36A9"/>
    <w:rsid w:val="00D16312"/>
    <w:rsid w:val="00D273AB"/>
    <w:rsid w:val="00D64EBD"/>
    <w:rsid w:val="00D7434A"/>
    <w:rsid w:val="00D9454B"/>
    <w:rsid w:val="00DC1BBF"/>
    <w:rsid w:val="00E3481E"/>
    <w:rsid w:val="00E4023F"/>
    <w:rsid w:val="00E5795B"/>
    <w:rsid w:val="00E709E8"/>
    <w:rsid w:val="00E93BD0"/>
    <w:rsid w:val="00EB1946"/>
    <w:rsid w:val="00ED2A55"/>
    <w:rsid w:val="00ED4675"/>
    <w:rsid w:val="00F7707F"/>
    <w:rsid w:val="00F93A39"/>
    <w:rsid w:val="00FB725E"/>
    <w:rsid w:val="00FD0BF3"/>
    <w:rsid w:val="00FE57FA"/>
    <w:rsid w:val="00FF31D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CD755D9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character" w:styleId="af1">
    <w:name w:val="Emphasis"/>
    <w:basedOn w:val="a0"/>
    <w:uiPriority w:val="20"/>
    <w:qFormat/>
    <w:rsid w:val="00311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E621-39E9-4A76-BD43-F479E8A0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9</cp:revision>
  <cp:lastPrinted>2022-02-16T09:22:00Z</cp:lastPrinted>
  <dcterms:created xsi:type="dcterms:W3CDTF">2022-03-28T12:46:00Z</dcterms:created>
  <dcterms:modified xsi:type="dcterms:W3CDTF">2022-05-24T15:20:00Z</dcterms:modified>
</cp:coreProperties>
</file>